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F328" w14:textId="77777777" w:rsidR="002809D4" w:rsidRDefault="002809D4" w:rsidP="002809D4">
      <w:pPr>
        <w:ind w:left="-6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90A6176" wp14:editId="3E49B080">
            <wp:extent cx="2463165" cy="719455"/>
            <wp:effectExtent l="0" t="0" r="0" b="444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02D7D" w14:textId="77777777" w:rsidR="006B1490" w:rsidRPr="006B1490" w:rsidRDefault="006B1490" w:rsidP="006B1490">
      <w:pPr>
        <w:spacing w:line="259" w:lineRule="auto"/>
        <w:jc w:val="center"/>
        <w:rPr>
          <w:rFonts w:ascii="Calibri" w:eastAsia="Calibri" w:hAnsi="Calibri" w:cs="Calibri"/>
          <w:b/>
          <w:lang w:eastAsia="en-US"/>
        </w:rPr>
      </w:pPr>
    </w:p>
    <w:p w14:paraId="210DE569" w14:textId="77777777" w:rsidR="006B1490" w:rsidRPr="006B1490" w:rsidRDefault="006B1490" w:rsidP="006B1490">
      <w:pPr>
        <w:spacing w:line="259" w:lineRule="auto"/>
        <w:jc w:val="right"/>
        <w:rPr>
          <w:rFonts w:ascii="Calibri" w:eastAsia="Calibri" w:hAnsi="Calibri" w:cs="Calibri"/>
          <w:lang w:eastAsia="en-US"/>
        </w:rPr>
      </w:pPr>
      <w:r w:rsidRPr="006B1490">
        <w:rPr>
          <w:rFonts w:ascii="Calibri" w:eastAsia="Calibri" w:hAnsi="Calibri" w:cs="Calibri"/>
          <w:lang w:eastAsia="en-US"/>
        </w:rPr>
        <w:t>Załącznik Nr 2</w:t>
      </w:r>
    </w:p>
    <w:p w14:paraId="2D26AE2F" w14:textId="77777777" w:rsidR="006B1490" w:rsidRPr="006B1490" w:rsidRDefault="006B1490" w:rsidP="006B1490">
      <w:pPr>
        <w:spacing w:line="259" w:lineRule="auto"/>
        <w:jc w:val="center"/>
        <w:rPr>
          <w:rFonts w:ascii="Calibri" w:eastAsia="Calibri" w:hAnsi="Calibri" w:cs="Calibri"/>
          <w:b/>
          <w:lang w:eastAsia="en-US"/>
        </w:rPr>
      </w:pPr>
    </w:p>
    <w:p w14:paraId="3FF50E07" w14:textId="77777777" w:rsidR="006B1490" w:rsidRPr="006B1490" w:rsidRDefault="006B1490" w:rsidP="006B1490">
      <w:pPr>
        <w:spacing w:line="259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727EAED" w14:textId="77777777" w:rsidR="006B1490" w:rsidRPr="006B1490" w:rsidRDefault="006B1490" w:rsidP="006B1490">
      <w:pPr>
        <w:spacing w:line="259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B1490">
        <w:rPr>
          <w:rFonts w:ascii="Calibri" w:eastAsia="Calibri" w:hAnsi="Calibri" w:cs="Calibri"/>
          <w:b/>
          <w:sz w:val="22"/>
          <w:szCs w:val="22"/>
          <w:lang w:eastAsia="en-US"/>
        </w:rPr>
        <w:t>Klauzula informacyjna i zgoda na przetwarzanie danych osobowych.</w:t>
      </w:r>
    </w:p>
    <w:p w14:paraId="116C4B69" w14:textId="77777777" w:rsidR="006B1490" w:rsidRPr="006B1490" w:rsidRDefault="006B1490" w:rsidP="006B1490">
      <w:pPr>
        <w:spacing w:line="259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F5AA97A" w14:textId="3BB13446" w:rsidR="00801C55" w:rsidRDefault="00801C55" w:rsidP="006B1490">
      <w:pPr>
        <w:jc w:val="both"/>
        <w:rPr>
          <w:rFonts w:ascii="Calibri" w:eastAsia="Calibri" w:hAnsi="Calibri" w:cs="Calibri"/>
          <w:sz w:val="22"/>
          <w:szCs w:val="22"/>
        </w:rPr>
      </w:pPr>
      <w:r w:rsidRPr="00801C55">
        <w:rPr>
          <w:rFonts w:ascii="Calibri" w:eastAsia="Calibri" w:hAnsi="Calibri" w:cs="Calibri"/>
          <w:sz w:val="22"/>
          <w:szCs w:val="22"/>
        </w:rPr>
        <w:t xml:space="preserve"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Gmina Krzeszowice, reprezentowana przez Burmistrza Gminy Krzeszowice, z siedzibą ul. Grunwaldzka 4, 32-065 Krzeszowice. Pani/Pana dane osobowe </w:t>
      </w:r>
      <w:bookmarkStart w:id="0" w:name="_Hlk142317516"/>
      <w:r w:rsidRPr="00801C55">
        <w:rPr>
          <w:rFonts w:ascii="Calibri" w:eastAsia="Calibri" w:hAnsi="Calibri" w:cs="Calibri"/>
          <w:sz w:val="22"/>
          <w:szCs w:val="22"/>
        </w:rPr>
        <w:t>przetwarzane będą w procesie w celu obsługi, organizacji i realizacji Projektu – Rządowy Program Odbudowy Zabytków – edycja druga</w:t>
      </w:r>
      <w:bookmarkEnd w:id="0"/>
      <w:r w:rsidRPr="00801C55">
        <w:rPr>
          <w:rFonts w:ascii="Calibri" w:eastAsia="Calibri" w:hAnsi="Calibri" w:cs="Calibri"/>
          <w:sz w:val="22"/>
          <w:szCs w:val="22"/>
        </w:rPr>
        <w:t>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iod@um.krzeszowice.pl lub telefonicznie: 12 252 08 97. Podanie danych osobowych w formularzu jest jednoznaczne z wyrażeniem zgody na ich przetwarzanie w zakresie wskazanym w klauzuli informacyjne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643B97AE" w14:textId="77777777" w:rsidR="00C30937" w:rsidRDefault="00C30937" w:rsidP="006B149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5D5F8E9" w14:textId="77777777" w:rsidR="00801C55" w:rsidRPr="00C30937" w:rsidRDefault="00801C55" w:rsidP="006B1490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5D8C718" w14:textId="77777777" w:rsidR="00C30937" w:rsidRPr="00C30937" w:rsidRDefault="00C30937" w:rsidP="00C30937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C30937">
        <w:rPr>
          <w:rFonts w:ascii="Calibri" w:eastAsia="Calibri" w:hAnsi="Calibri" w:cs="Calibri"/>
          <w:b/>
          <w:bCs/>
          <w:sz w:val="22"/>
          <w:szCs w:val="22"/>
        </w:rPr>
        <w:t>SZCZEGÓŁOWE INFORMACJE DOTYCZĄCE PRZETWARZANIA DANYCH OSOBOWYCH</w:t>
      </w:r>
    </w:p>
    <w:p w14:paraId="385A8EBA" w14:textId="77777777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>Klauzula informacyjna dot. przetwarzania danych osobowych na podstawie obowiązku prawnego ciążącego na administratorze zgodnie z Rozporządzeniem Parlamentu Europejskiego i Rady (UE) 2016/679 z dnia 27  kwietnia 2016 r. w sprawie ochrony osób fizycznych w związku z przetwarzaniem danych osobowych i w sprawie swobodnego przepływu takich danych oraz uchylenia dyrektywy 95/46/WE (RODO) informujemy, że:</w:t>
      </w:r>
    </w:p>
    <w:p w14:paraId="05225974" w14:textId="77777777" w:rsidR="00C30937" w:rsidRPr="00C30937" w:rsidRDefault="00C30937" w:rsidP="00C3093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C30937">
        <w:rPr>
          <w:rFonts w:ascii="Calibri" w:eastAsia="Calibri" w:hAnsi="Calibri" w:cs="Calibri"/>
          <w:b/>
          <w:bCs/>
          <w:sz w:val="22"/>
          <w:szCs w:val="22"/>
        </w:rPr>
        <w:t>Tożsamość administratora</w:t>
      </w:r>
    </w:p>
    <w:p w14:paraId="11CE6F7D" w14:textId="77777777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>Administratorem Państwa danych osobowych jest Gmina Krzeszowice reprezentowana przez Burmistrza Gminy Krzeszowice, z siedzibą: ul. Grunwaldzka 4, 32-065 Krzeszowice. Mogą się Państwo z nim skontaktować w następujący sposób: telefonicznie – 12 252 08 00, mailowo – sekretariat@um.krzeszowice.pl oraz listownie na adres siedziby administratora.</w:t>
      </w:r>
    </w:p>
    <w:p w14:paraId="3797D8AA" w14:textId="77777777" w:rsidR="00C30937" w:rsidRPr="00C30937" w:rsidRDefault="00C30937" w:rsidP="00C3093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C30937">
        <w:rPr>
          <w:rFonts w:ascii="Calibri" w:eastAsia="Calibri" w:hAnsi="Calibri" w:cs="Calibri"/>
          <w:b/>
          <w:bCs/>
          <w:sz w:val="22"/>
          <w:szCs w:val="22"/>
        </w:rPr>
        <w:t>Dane kontaktowe IOD</w:t>
      </w:r>
    </w:p>
    <w:p w14:paraId="575FCBD2" w14:textId="77777777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 xml:space="preserve">W sprawach dotyczących danych osobowych mogą się Państwo kontaktować z Inspektorem Danych Osobowych. </w:t>
      </w:r>
    </w:p>
    <w:p w14:paraId="111B1DDE" w14:textId="77777777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>Adres: Inspektor Ochrony Danych, ul. Grunwaldzka 4, 32-065 Krzeszowice.</w:t>
      </w:r>
    </w:p>
    <w:p w14:paraId="58559AAC" w14:textId="77777777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>Adres e-mail: iod@um.krzeszowice.pl.</w:t>
      </w:r>
    </w:p>
    <w:p w14:paraId="671BAE32" w14:textId="77777777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>Numer telefonu: 12 252 08 97.</w:t>
      </w:r>
    </w:p>
    <w:p w14:paraId="2BF69BB7" w14:textId="77777777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>Dane kontaktowe IOD dostępne są także na stronie internetowej Gminy Krzeszowice – www.gminakrzeszowice.pl - w zakładce „RODO – Klauzule informacyjne”.</w:t>
      </w:r>
    </w:p>
    <w:p w14:paraId="2EC0965F" w14:textId="77777777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>Z inspektorem ochrony danych można się kontaktować we wszystkich sprawach dotyczących przetwarzania danych osobowych oraz korzystania z praw związanych z przetwarzaniem danych.</w:t>
      </w:r>
    </w:p>
    <w:p w14:paraId="2D557AA7" w14:textId="77777777" w:rsidR="00C30937" w:rsidRPr="00C30937" w:rsidRDefault="00C30937" w:rsidP="00C3093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C30937">
        <w:rPr>
          <w:rFonts w:ascii="Calibri" w:eastAsia="Calibri" w:hAnsi="Calibri" w:cs="Calibri"/>
          <w:b/>
          <w:bCs/>
          <w:sz w:val="22"/>
          <w:szCs w:val="22"/>
        </w:rPr>
        <w:t>Cele przetwarzania i podstawa prawna</w:t>
      </w:r>
    </w:p>
    <w:p w14:paraId="434F1EBA" w14:textId="13084699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 xml:space="preserve">Pani/Pana dane będą przetwarzane </w:t>
      </w:r>
      <w:r w:rsidR="00AE62DE" w:rsidRPr="00AE62DE">
        <w:rPr>
          <w:rFonts w:ascii="Calibri" w:eastAsia="Calibri" w:hAnsi="Calibri" w:cs="Calibri"/>
          <w:sz w:val="22"/>
          <w:szCs w:val="22"/>
        </w:rPr>
        <w:t>w procesie w celu obsługi, organizacji i realizacji Projektu – Rządowy Program Odbudowy Zabytków – edycja druga</w:t>
      </w:r>
      <w:r w:rsidR="00AE62DE">
        <w:rPr>
          <w:rFonts w:ascii="Calibri" w:eastAsia="Calibri" w:hAnsi="Calibri" w:cs="Calibri"/>
          <w:sz w:val="22"/>
          <w:szCs w:val="22"/>
        </w:rPr>
        <w:t>, na podstawie</w:t>
      </w:r>
      <w:r w:rsidR="00AE62DE" w:rsidRPr="00AE62DE">
        <w:rPr>
          <w:rFonts w:ascii="Calibri" w:eastAsia="Calibri" w:hAnsi="Calibri" w:cs="Calibri"/>
          <w:sz w:val="22"/>
          <w:szCs w:val="22"/>
        </w:rPr>
        <w:t xml:space="preserve"> </w:t>
      </w:r>
      <w:r w:rsidRPr="00C30937">
        <w:rPr>
          <w:rFonts w:ascii="Calibri" w:eastAsia="Calibri" w:hAnsi="Calibri" w:cs="Calibri"/>
          <w:sz w:val="22"/>
          <w:szCs w:val="22"/>
        </w:rPr>
        <w:t>art. 6 ust. 1 lit. a oraz c RODO.</w:t>
      </w:r>
    </w:p>
    <w:p w14:paraId="4D5A990A" w14:textId="77777777" w:rsidR="00C30937" w:rsidRPr="00C30937" w:rsidRDefault="00C30937" w:rsidP="00C3093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C30937">
        <w:rPr>
          <w:rFonts w:ascii="Calibri" w:eastAsia="Calibri" w:hAnsi="Calibri" w:cs="Calibri"/>
          <w:b/>
          <w:bCs/>
          <w:sz w:val="22"/>
          <w:szCs w:val="22"/>
        </w:rPr>
        <w:t>Odbiorcy danych</w:t>
      </w:r>
    </w:p>
    <w:p w14:paraId="27ADFBD0" w14:textId="77777777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lastRenderedPageBreak/>
        <w:t>Pani/Pana dane osobowe mogą być udostępniane uprawnionym, zgodnie z przepisami prawa, osobom i podmiotom, które reguluje cel przetwarzania. Pani/Pana dane osobowe nie będą przekazywane do państw trzecich.</w:t>
      </w:r>
    </w:p>
    <w:p w14:paraId="58A2129C" w14:textId="77777777" w:rsidR="00C30937" w:rsidRPr="00C30937" w:rsidRDefault="00C30937" w:rsidP="00C3093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C30937">
        <w:rPr>
          <w:rFonts w:ascii="Calibri" w:eastAsia="Calibri" w:hAnsi="Calibri" w:cs="Calibri"/>
          <w:b/>
          <w:bCs/>
          <w:sz w:val="22"/>
          <w:szCs w:val="22"/>
        </w:rPr>
        <w:t>Okres przechowywania danych</w:t>
      </w:r>
    </w:p>
    <w:p w14:paraId="5CB0BF6A" w14:textId="77777777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>Pani/Pana dane osobowe będą przechowywane przez okres określony w Rozporządzeniu Prezesa Rady Ministrów z dnia 18 stycznia 2011 r. w sprawie instrukcji kancelaryjnej, jednolitych rzeczowych wykazów akt oraz instrukcji w sprawie organizacji i zakresu działania archiwów zakładowych oraz innych przepisów prawa oraz wewnętrznych regulaminów.</w:t>
      </w:r>
    </w:p>
    <w:p w14:paraId="03AC300F" w14:textId="77777777" w:rsidR="00C30937" w:rsidRPr="00C30937" w:rsidRDefault="00C30937" w:rsidP="00C3093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C30937">
        <w:rPr>
          <w:rFonts w:ascii="Calibri" w:eastAsia="Calibri" w:hAnsi="Calibri" w:cs="Calibri"/>
          <w:b/>
          <w:bCs/>
          <w:sz w:val="22"/>
          <w:szCs w:val="22"/>
        </w:rPr>
        <w:t>Prawa podmiotów danych</w:t>
      </w:r>
    </w:p>
    <w:p w14:paraId="7FBC6E29" w14:textId="77777777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>Posiada Pani/Pan prawo dostępu do treści swoich danych, sprostowania, ich usunięcia, ograniczenia przetwarzania a także prawo do wniesienia sprzeciwu wobec przetwarzania oraz do przenoszenia danych, a także do cofnięcia zgody na przetwarzanie danych osobowych w dowolnym momencie bez wpływu na zgodność z prawem przetwarzania do momentu wycofania zgody.</w:t>
      </w:r>
    </w:p>
    <w:p w14:paraId="7ADB1C5E" w14:textId="77777777" w:rsidR="00C30937" w:rsidRPr="00C30937" w:rsidRDefault="00C30937" w:rsidP="00C3093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C30937">
        <w:rPr>
          <w:rFonts w:ascii="Calibri" w:eastAsia="Calibri" w:hAnsi="Calibri" w:cs="Calibri"/>
          <w:b/>
          <w:bCs/>
          <w:sz w:val="22"/>
          <w:szCs w:val="22"/>
        </w:rPr>
        <w:t>Prawo wniesienia skargi do organu nadzorczego</w:t>
      </w:r>
    </w:p>
    <w:p w14:paraId="42DC3D8E" w14:textId="77777777" w:rsidR="00C30937" w:rsidRPr="00C30937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>Ma Pan/Pani prawo wniesienia skargi do organu nadzorczego, tj. Prezesa Urzędu Ochrony Danych Osobowych, gdy uzna Pan/Pani, iż przetwarzanie dotyczących Pana/Pani danych osobowych narusza przepisy RODO.</w:t>
      </w:r>
    </w:p>
    <w:p w14:paraId="163250B9" w14:textId="77777777" w:rsidR="00C30937" w:rsidRPr="00C30937" w:rsidRDefault="00C30937" w:rsidP="00C3093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C30937">
        <w:rPr>
          <w:rFonts w:ascii="Calibri" w:eastAsia="Calibri" w:hAnsi="Calibri" w:cs="Calibri"/>
          <w:b/>
          <w:bCs/>
          <w:sz w:val="22"/>
          <w:szCs w:val="22"/>
        </w:rPr>
        <w:t>Informacja o dowolności lub obowiązku podania danych</w:t>
      </w:r>
    </w:p>
    <w:p w14:paraId="69B2526F" w14:textId="1C0712A1" w:rsidR="00801C55" w:rsidRDefault="00C30937" w:rsidP="00C30937">
      <w:pPr>
        <w:jc w:val="both"/>
        <w:rPr>
          <w:rFonts w:ascii="Calibri" w:eastAsia="Calibri" w:hAnsi="Calibri" w:cs="Calibri"/>
          <w:sz w:val="22"/>
          <w:szCs w:val="22"/>
        </w:rPr>
      </w:pPr>
      <w:r w:rsidRPr="00C30937">
        <w:rPr>
          <w:rFonts w:ascii="Calibri" w:eastAsia="Calibri" w:hAnsi="Calibri" w:cs="Calibri"/>
          <w:sz w:val="22"/>
          <w:szCs w:val="22"/>
        </w:rPr>
        <w:t>Podanie przez Panią/Pana danych osobowych jest dobrowolne</w:t>
      </w:r>
      <w:r w:rsidR="00A81DDB">
        <w:rPr>
          <w:rFonts w:ascii="Calibri" w:eastAsia="Calibri" w:hAnsi="Calibri" w:cs="Calibri"/>
          <w:sz w:val="22"/>
          <w:szCs w:val="22"/>
        </w:rPr>
        <w:t>.</w:t>
      </w:r>
      <w:r w:rsidRPr="00C30937">
        <w:rPr>
          <w:rFonts w:ascii="Calibri" w:eastAsia="Calibri" w:hAnsi="Calibri" w:cs="Calibri"/>
          <w:sz w:val="22"/>
          <w:szCs w:val="22"/>
        </w:rPr>
        <w:t xml:space="preserve"> </w:t>
      </w:r>
      <w:r w:rsidR="00A81DDB" w:rsidRPr="00A81DDB">
        <w:rPr>
          <w:rFonts w:ascii="Calibri" w:eastAsia="Calibri" w:hAnsi="Calibri" w:cs="Calibri"/>
          <w:sz w:val="22"/>
          <w:szCs w:val="22"/>
        </w:rPr>
        <w:t>Niepodanie danych osobowych uniemożliwi uczestnictwo w Projekcie – Rządowy Program Odbudowy Zabytków – edycja druga.</w:t>
      </w:r>
    </w:p>
    <w:p w14:paraId="29278F20" w14:textId="77777777" w:rsidR="00801C55" w:rsidRDefault="00801C55" w:rsidP="006B149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40CA5E3" w14:textId="77777777" w:rsidR="00801C55" w:rsidRDefault="00801C55" w:rsidP="006B149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C152AA" w14:textId="77777777" w:rsidR="006B1490" w:rsidRPr="006B1490" w:rsidRDefault="006B1490" w:rsidP="006B1490">
      <w:pPr>
        <w:autoSpaceDE w:val="0"/>
        <w:autoSpaceDN w:val="0"/>
        <w:adjustRightInd w:val="0"/>
        <w:spacing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6B1490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…………………………………………………………………….</w:t>
      </w:r>
    </w:p>
    <w:p w14:paraId="69DED3B8" w14:textId="0D8EF498" w:rsidR="002809D4" w:rsidRPr="006B1490" w:rsidRDefault="006B1490" w:rsidP="006B1490">
      <w:pPr>
        <w:autoSpaceDE w:val="0"/>
        <w:autoSpaceDN w:val="0"/>
        <w:adjustRightInd w:val="0"/>
        <w:spacing w:line="259" w:lineRule="auto"/>
        <w:ind w:firstLine="1134"/>
        <w:jc w:val="right"/>
        <w:rPr>
          <w:rFonts w:ascii="Calibri" w:eastAsia="Calibri" w:hAnsi="Calibri" w:cs="Calibri"/>
          <w:lang w:eastAsia="en-US"/>
        </w:rPr>
      </w:pPr>
      <w:r w:rsidRPr="006B149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B149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B149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B149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B149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B149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6B1490">
        <w:rPr>
          <w:rFonts w:ascii="Calibri" w:eastAsia="Calibri" w:hAnsi="Calibri" w:cs="Calibri"/>
          <w:lang w:eastAsia="en-US"/>
        </w:rPr>
        <w:t xml:space="preserve">                                            </w:t>
      </w:r>
      <w:r w:rsidRPr="006B1490">
        <w:rPr>
          <w:rFonts w:ascii="Calibri" w:eastAsia="Calibri" w:hAnsi="Calibri" w:cs="Calibri"/>
          <w:i/>
          <w:iCs/>
          <w:lang w:eastAsia="en-US"/>
        </w:rPr>
        <w:t>(podpis)</w:t>
      </w:r>
    </w:p>
    <w:sectPr w:rsidR="002809D4" w:rsidRPr="006B1490" w:rsidSect="000920A6">
      <w:footerReference w:type="default" r:id="rId6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152926"/>
      <w:docPartObj>
        <w:docPartGallery w:val="Page Numbers (Bottom of Page)"/>
        <w:docPartUnique/>
      </w:docPartObj>
    </w:sdtPr>
    <w:sdtContent>
      <w:p w14:paraId="2C050707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7EB59EE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45191"/>
    <w:multiLevelType w:val="hybridMultilevel"/>
    <w:tmpl w:val="5A0CCF94"/>
    <w:lvl w:ilvl="0" w:tplc="66E86A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6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D4"/>
    <w:rsid w:val="000A5033"/>
    <w:rsid w:val="002809D4"/>
    <w:rsid w:val="00331C95"/>
    <w:rsid w:val="006B1490"/>
    <w:rsid w:val="00801C55"/>
    <w:rsid w:val="00A81DDB"/>
    <w:rsid w:val="00AE62DE"/>
    <w:rsid w:val="00C3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C8DE"/>
  <w15:chartTrackingRefBased/>
  <w15:docId w15:val="{0CF34A4B-8E13-441E-94C0-EC75883B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9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09D4"/>
    <w:pPr>
      <w:spacing w:after="0" w:line="240" w:lineRule="auto"/>
    </w:pPr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09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9D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Motyl</dc:creator>
  <cp:keywords/>
  <dc:description/>
  <cp:lastModifiedBy>Agata Motyl</cp:lastModifiedBy>
  <cp:revision>3</cp:revision>
  <dcterms:created xsi:type="dcterms:W3CDTF">2023-08-07T14:15:00Z</dcterms:created>
  <dcterms:modified xsi:type="dcterms:W3CDTF">2023-08-07T14:29:00Z</dcterms:modified>
</cp:coreProperties>
</file>