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0DEE510" w14:textId="77777777"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55C2E139" wp14:editId="304735EE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5F31" w14:textId="77777777"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14:paraId="597EC679" w14:textId="41B69578" w:rsidR="002C6D76" w:rsidRDefault="00D771FD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D771FD">
        <w:rPr>
          <w:rFonts w:ascii="Verdana" w:hAnsi="Verdana" w:cs="Calibri"/>
          <w:b/>
          <w:sz w:val="28"/>
          <w:szCs w:val="28"/>
          <w:lang w:eastAsia="pl-PL"/>
        </w:rPr>
        <w:t>Rozbudowa drogi gminnej 600393K na odcinku w km od 0+013,45 do km 1+189,07 w miejscowości Nawojowa Góra, Gmina Krzeszowie</w:t>
      </w:r>
      <w:r w:rsidR="001465BF">
        <w:rPr>
          <w:rFonts w:ascii="Verdana" w:hAnsi="Verdana" w:cs="Calibri"/>
          <w:b/>
          <w:sz w:val="28"/>
          <w:szCs w:val="28"/>
          <w:lang w:eastAsia="pl-PL"/>
        </w:rPr>
        <w:t>.</w:t>
      </w:r>
    </w:p>
    <w:p w14:paraId="6F90EA78" w14:textId="77777777"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14:paraId="257FE79F" w14:textId="6562CB47"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D771FD" w:rsidRPr="00D771FD">
        <w:rPr>
          <w:rFonts w:ascii="Verdana" w:hAnsi="Verdana" w:cs="Arial"/>
          <w:sz w:val="28"/>
          <w:szCs w:val="28"/>
        </w:rPr>
        <w:t>9 199 627,31</w:t>
      </w:r>
      <w:r w:rsidR="00D771FD" w:rsidRPr="00D771FD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D771FD" w:rsidRPr="00D771FD">
        <w:rPr>
          <w:rFonts w:ascii="Verdana" w:hAnsi="Verdana" w:cs="Arial"/>
          <w:sz w:val="28"/>
          <w:szCs w:val="28"/>
        </w:rPr>
        <w:t>4 199 627,00</w:t>
      </w:r>
      <w:r w:rsidR="00D771FD" w:rsidRPr="00D771FD"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14:paraId="36E57323" w14:textId="77777777"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14:paraId="1B7EDE48" w14:textId="4A50D1B9" w:rsidR="00493C2A" w:rsidRDefault="00D771FD" w:rsidP="0002377B">
      <w:pPr>
        <w:jc w:val="both"/>
        <w:rPr>
          <w:rFonts w:ascii="Verdana" w:hAnsi="Verdana"/>
          <w:sz w:val="28"/>
          <w:szCs w:val="28"/>
        </w:rPr>
      </w:pPr>
      <w:r w:rsidRPr="00D771FD">
        <w:rPr>
          <w:rFonts w:ascii="Verdana" w:hAnsi="Verdana"/>
          <w:sz w:val="28"/>
          <w:szCs w:val="28"/>
        </w:rPr>
        <w:t xml:space="preserve">Planowany efekt to przebudowany odcinek drogi gminnej w Nawojowej Górze o długości </w:t>
      </w:r>
      <w:r w:rsidR="00C05142">
        <w:rPr>
          <w:rFonts w:ascii="Verdana" w:hAnsi="Verdana"/>
          <w:sz w:val="28"/>
          <w:szCs w:val="28"/>
        </w:rPr>
        <w:t xml:space="preserve">1 </w:t>
      </w:r>
      <w:r w:rsidR="00C05142" w:rsidRPr="00D771FD">
        <w:rPr>
          <w:rFonts w:ascii="Verdana" w:hAnsi="Verdana"/>
          <w:sz w:val="28"/>
          <w:szCs w:val="28"/>
        </w:rPr>
        <w:t>1</w:t>
      </w:r>
      <w:r w:rsidR="00C05142">
        <w:rPr>
          <w:rFonts w:ascii="Verdana" w:hAnsi="Verdana"/>
          <w:sz w:val="28"/>
          <w:szCs w:val="28"/>
        </w:rPr>
        <w:t>76</w:t>
      </w:r>
      <w:r w:rsidRPr="00D771FD">
        <w:rPr>
          <w:rFonts w:ascii="Verdana" w:hAnsi="Verdana"/>
          <w:sz w:val="28"/>
          <w:szCs w:val="28"/>
        </w:rPr>
        <w:t xml:space="preserve"> metrów.</w:t>
      </w:r>
      <w:r w:rsidR="00640E49">
        <w:rPr>
          <w:rFonts w:ascii="Verdana" w:hAnsi="Verdana"/>
          <w:sz w:val="28"/>
          <w:szCs w:val="28"/>
        </w:rPr>
        <w:t xml:space="preserve"> </w:t>
      </w:r>
    </w:p>
    <w:p w14:paraId="6D223E74" w14:textId="66FAABC1"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C05142">
        <w:rPr>
          <w:rFonts w:ascii="Verdana" w:hAnsi="Verdana"/>
          <w:sz w:val="28"/>
          <w:szCs w:val="28"/>
        </w:rPr>
        <w:t xml:space="preserve">zaplanowane do </w:t>
      </w:r>
      <w:r w:rsidR="00102B33">
        <w:rPr>
          <w:rFonts w:ascii="Verdana" w:hAnsi="Verdana"/>
          <w:sz w:val="28"/>
          <w:szCs w:val="28"/>
        </w:rPr>
        <w:t>realiz</w:t>
      </w:r>
      <w:r w:rsidR="00C05142">
        <w:rPr>
          <w:rFonts w:ascii="Verdana" w:hAnsi="Verdana"/>
          <w:sz w:val="28"/>
          <w:szCs w:val="28"/>
        </w:rPr>
        <w:t>acji</w:t>
      </w:r>
      <w:r w:rsidR="00102B33">
        <w:rPr>
          <w:rFonts w:ascii="Verdana" w:hAnsi="Verdana"/>
          <w:sz w:val="28"/>
          <w:szCs w:val="28"/>
        </w:rPr>
        <w:t xml:space="preserve"> w </w:t>
      </w:r>
      <w:r w:rsidR="00C05142">
        <w:rPr>
          <w:rFonts w:ascii="Verdana" w:hAnsi="Verdana"/>
          <w:sz w:val="28"/>
          <w:szCs w:val="28"/>
        </w:rPr>
        <w:t>latach 2024 -</w:t>
      </w:r>
      <w:r w:rsidR="003E0ACB">
        <w:rPr>
          <w:rFonts w:ascii="Verdana" w:hAnsi="Verdana"/>
          <w:sz w:val="28"/>
          <w:szCs w:val="28"/>
        </w:rPr>
        <w:t xml:space="preserve"> </w:t>
      </w:r>
      <w:r w:rsidR="00AF6405">
        <w:rPr>
          <w:rFonts w:ascii="Verdana" w:hAnsi="Verdana"/>
          <w:sz w:val="28"/>
          <w:szCs w:val="28"/>
        </w:rPr>
        <w:t>202</w:t>
      </w:r>
      <w:r w:rsidR="00C05142">
        <w:rPr>
          <w:rFonts w:ascii="Verdana" w:hAnsi="Verdana"/>
          <w:sz w:val="28"/>
          <w:szCs w:val="28"/>
        </w:rPr>
        <w:t>5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8"/>
    <w:rsid w:val="0002377B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E0ACB"/>
    <w:rsid w:val="004663C5"/>
    <w:rsid w:val="00493C2A"/>
    <w:rsid w:val="004E781F"/>
    <w:rsid w:val="00625DCA"/>
    <w:rsid w:val="00640E49"/>
    <w:rsid w:val="006839EC"/>
    <w:rsid w:val="00767D13"/>
    <w:rsid w:val="007806C6"/>
    <w:rsid w:val="008D7648"/>
    <w:rsid w:val="00943160"/>
    <w:rsid w:val="00964F81"/>
    <w:rsid w:val="009D36B9"/>
    <w:rsid w:val="00A363CE"/>
    <w:rsid w:val="00AF6405"/>
    <w:rsid w:val="00B72436"/>
    <w:rsid w:val="00BA657C"/>
    <w:rsid w:val="00C05142"/>
    <w:rsid w:val="00C47A3B"/>
    <w:rsid w:val="00D0627C"/>
    <w:rsid w:val="00D771FD"/>
    <w:rsid w:val="00E109FD"/>
    <w:rsid w:val="00E24536"/>
    <w:rsid w:val="00EA0890"/>
    <w:rsid w:val="00F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C20F"/>
  <w15:docId w15:val="{61B007A5-D361-4C54-A40D-4BB3C8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2</cp:revision>
  <dcterms:created xsi:type="dcterms:W3CDTF">2023-08-10T08:24:00Z</dcterms:created>
  <dcterms:modified xsi:type="dcterms:W3CDTF">2023-08-10T08:24:00Z</dcterms:modified>
</cp:coreProperties>
</file>